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DAC9"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 w14:paraId="232D1E6A"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资格预审报名表</w:t>
      </w:r>
    </w:p>
    <w:tbl>
      <w:tblPr>
        <w:tblStyle w:val="6"/>
        <w:tblW w:w="500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8"/>
        <w:gridCol w:w="7372"/>
      </w:tblGrid>
      <w:tr w14:paraId="74268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1F6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资格预审报名表</w:t>
            </w:r>
          </w:p>
        </w:tc>
      </w:tr>
      <w:tr w14:paraId="0600C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9D6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76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44937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A11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1FF2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520BD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F95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AF77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联合体名称（如有）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C28B6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9D6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0E6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B36AD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E4D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66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报名时间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C6793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3E5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CA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0DDF9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9547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6B4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单位固定电话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6CEC3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0899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E82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经办人移动电话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16310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4BB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75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单位传真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1B94C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05B7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9D8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571FC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A164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D2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    注</w:t>
            </w:r>
          </w:p>
        </w:tc>
        <w:tc>
          <w:tcPr>
            <w:tcW w:w="3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75F23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D6BF76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0C6DD491">
      <w:pPr>
        <w:spacing w:line="360" w:lineRule="auto"/>
      </w:pPr>
      <w:r>
        <w:rPr>
          <w:rFonts w:hint="eastAsia" w:ascii="仿宋" w:hAnsi="仿宋" w:eastAsia="仿宋" w:cs="仿宋"/>
          <w:b/>
          <w:color w:val="000000"/>
          <w:sz w:val="24"/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邮购联系方式的供应商请将报名资料电子版传至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/>
          <w:kern w:val="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SCHLZXFS8888@163.com</w:t>
      </w:r>
      <w:r>
        <w:rPr>
          <w:rFonts w:hint="eastAsia" w:ascii="仿宋" w:hAnsi="仿宋" w:eastAsia="仿宋" w:cs="仿宋"/>
          <w:color w:val="000000"/>
          <w:kern w:val="0"/>
          <w:sz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</w:rPr>
        <w:t>，联系电话：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0813-7676718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964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4949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ED69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3ED69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30C72">
    <w:pPr>
      <w:pStyle w:val="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2DA65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80E69"/>
    <w:rsid w:val="068023E8"/>
    <w:rsid w:val="62E8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hAnsi="Times New Roman"/>
      <w:kern w:val="0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正文段落"/>
    <w:basedOn w:val="1"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140</Characters>
  <Lines>0</Lines>
  <Paragraphs>0</Paragraphs>
  <TotalTime>0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2025-10-21T09:43:00Z</dcterms:created>
  <dc:creator>彩虹排骨</dc:creator>
  <cp:lastModifiedBy>彩虹排骨</cp:lastModifiedBy>
  <dcterms:modified xsi:type="dcterms:W3CDTF">2025-10-21T09:47:44Z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731171B666624986899C9AA4A2E2AC11_11</vt:lpwstr>
  </property>
  <property fmtid="{D5CDD505-2E9C-101B-9397-08002B2CF9AE}" pid="4" name="KSOTemplateDocerSaveRecord">
    <vt:lpwstr>eyJoZGlkIjoiZTRlOWFjYTk1ZGY0ZGU4YjQ3Y2NkNzM4NjA1NjlmNzUiLCJ1c2VySWQiOiIxMjk2NzI4NTE1In0=</vt:lpwstr>
  </property>
</Properties>
</file>