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bookmarkStart w:id="0" w:name="_Toc16515"/>
      <w:bookmarkStart w:id="1" w:name="_Toc1696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 xml:space="preserve">附件1 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供应商报名登记表</w:t>
      </w:r>
      <w:bookmarkEnd w:id="0"/>
      <w:bookmarkEnd w:id="1"/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供应商报名登记表</w:t>
      </w:r>
    </w:p>
    <w:tbl>
      <w:tblPr>
        <w:tblStyle w:val="5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</w:t>
      </w:r>
      <w:r>
        <w:rPr>
          <w:rFonts w:hint="eastAsia" w:ascii="宋体" w:hAnsi="宋体" w:eastAsia="宋体" w:cs="宋体"/>
          <w:color w:val="000000"/>
          <w:sz w:val="24"/>
        </w:rPr>
        <w:t>采用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邮购联系方式的供应商请将报名资料电子版传至pcqh_001@163.com</w:t>
      </w:r>
      <w:r>
        <w:rPr>
          <w:rFonts w:hint="eastAsia" w:ascii="宋体" w:hAnsi="宋体" w:eastAsia="宋体" w:cs="宋体"/>
          <w:color w:val="000000"/>
          <w:sz w:val="24"/>
        </w:rPr>
        <w:t>，联系电话：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0813-2309691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pStyle w:val="3"/>
        <w:rPr>
          <w:rFonts w:hint="eastAsia" w:ascii="宋体" w:hAnsi="宋体" w:eastAsia="宋体" w:cs="宋体"/>
          <w:color w:val="000000"/>
        </w:rPr>
      </w:pPr>
    </w:p>
    <w:p>
      <w:pPr>
        <w:pStyle w:val="4"/>
        <w:ind w:firstLine="210"/>
        <w:rPr>
          <w:rFonts w:hint="eastAsia" w:ascii="宋体" w:hAnsi="宋体" w:eastAsia="宋体" w:cs="宋体"/>
          <w:color w:val="000000"/>
        </w:rPr>
      </w:pPr>
    </w:p>
    <w:p>
      <w:pPr>
        <w:pStyle w:val="4"/>
        <w:ind w:firstLine="210"/>
        <w:rPr>
          <w:rFonts w:hint="eastAsia" w:ascii="宋体" w:hAnsi="宋体" w:eastAsia="宋体" w:cs="宋体"/>
          <w:color w:val="000000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5D247ABE"/>
    <w:rsid w:val="5D24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+ 首行缩进:  2 字符"/>
    <w:basedOn w:val="1"/>
    <w:autoRedefine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pacing w:val="11"/>
      <w:kern w:val="0"/>
      <w:sz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2024-07-12T04:05:00Z</dcterms:created>
  <dc:creator>彩虹排骨</dc:creator>
  <cp:lastModifiedBy>彩虹排骨</cp:lastModifiedBy>
  <dcterms:modified xsi:type="dcterms:W3CDTF">2024-07-12T04:05:43Z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62D28DABB8744E35A02734A1F3FAB9D2_11</vt:lpwstr>
  </property>
</Properties>
</file>