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bookmarkStart w:id="0" w:name="_Toc23165"/>
      <w:bookmarkStart w:id="1" w:name="_Toc29630"/>
      <w:bookmarkStart w:id="2" w:name="_Toc8944"/>
      <w:bookmarkStart w:id="3" w:name="_Toc16912"/>
      <w:bookmarkStart w:id="4" w:name="_Toc6522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highlight w:val="none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供应商报名登记表</w:t>
      </w:r>
      <w:bookmarkEnd w:id="0"/>
      <w:bookmarkEnd w:id="1"/>
      <w:bookmarkEnd w:id="2"/>
      <w:bookmarkEnd w:id="3"/>
      <w:bookmarkEnd w:id="4"/>
    </w:p>
    <w:p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供应商报名登记表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编号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bookmarkStart w:id="5" w:name="_GoBack"/>
            <w:bookmarkEnd w:id="5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购买文件时间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包件号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经办人移动电话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采用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邮购联系方式的供应商请将报名资料电子版传至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363492340@qq.com，联系电话：028-84352226。</w:t>
      </w:r>
    </w:p>
    <w:p/>
    <w:sectPr>
      <w:headerReference r:id="rId3" w:type="default"/>
      <w:footerReference r:id="rId4" w:type="default"/>
      <w:pgSz w:w="11850" w:h="16783"/>
      <w:pgMar w:top="1417" w:right="1134" w:bottom="1417" w:left="1134" w:header="96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double" w:color="auto" w:sz="8" w:space="1"/>
      </w:pBdr>
      <w:jc w:val="both"/>
      <w:rPr>
        <w:rFonts w:hint="eastAsia"/>
        <w:sz w:val="21"/>
        <w:szCs w:val="21"/>
        <w:lang w:eastAsia="zh-CN"/>
      </w:rPr>
    </w:pPr>
  </w:p>
  <w:p>
    <w:pPr>
      <w:pStyle w:val="5"/>
      <w:pBdr>
        <w:bottom w:val="double" w:color="auto" w:sz="8" w:space="1"/>
      </w:pBdr>
      <w:jc w:val="both"/>
      <w:rPr>
        <w:rFonts w:hint="default"/>
        <w:lang w:val="en-US"/>
      </w:rPr>
    </w:pPr>
    <w:r>
      <w:rPr>
        <w:sz w:val="18"/>
      </w:rPr>
      <w:pict>
        <v:shape id="PowerPlusWaterMarkObject41746" o:spid="_x0000_s4097" o:spt="136" type="#_x0000_t136" style="position:absolute;left:0pt;height:47.5pt;width:539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四川省富盛工程项目管理有限公司" style="font-family:微软雅黑;font-size:36pt;v-same-letter-heights:f;v-text-align:center;"/>
        </v:shape>
      </w:pict>
    </w:r>
    <w:r>
      <w:rPr>
        <w:rFonts w:hint="eastAsia"/>
        <w:sz w:val="21"/>
        <w:szCs w:val="21"/>
        <w:lang w:eastAsia="zh-CN"/>
      </w:rPr>
      <w:t>四川省富盛工程项目管理有限公司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72BCD"/>
    <w:rsid w:val="574218C3"/>
    <w:rsid w:val="7957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index 5"/>
    <w:basedOn w:val="1"/>
    <w:next w:val="1"/>
    <w:autoRedefine/>
    <w:qFormat/>
    <w:uiPriority w:val="0"/>
    <w:pPr>
      <w:jc w:val="center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2025-05-20T07:18:00Z</dcterms:created>
  <dc:creator>WPS_1665370516</dc:creator>
  <cp:lastModifiedBy>彩虹排骨</cp:lastModifiedBy>
  <dcterms:modified xsi:type="dcterms:W3CDTF">2025-05-20T08:04:49Z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B212AD8A51E24F7490839324D2BB5047_13</vt:lpwstr>
  </property>
  <property fmtid="{D5CDD505-2E9C-101B-9397-08002B2CF9AE}" pid="4" name="KSOTemplateDocerSaveRecord">
    <vt:lpwstr>eyJoZGlkIjoiOTczN2YzOTg1NTQyZWQxZmViNWY0Y2Q5YjQzMjJkYWEiLCJ1c2VySWQiOiIxNDIwNzUyMjM5In0=</vt:lpwstr>
  </property>
</Properties>
</file>